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F92D2" w14:textId="5734A458" w:rsidR="00AD7C98" w:rsidRDefault="00B365E5" w:rsidP="004D529D">
      <w:pPr>
        <w:spacing w:before="60" w:after="60"/>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Senior Tax </w:t>
      </w:r>
      <w:r w:rsidR="007F1B8C">
        <w:rPr>
          <w:rFonts w:ascii="Times New Roman" w:hAnsi="Times New Roman" w:cs="Times New Roman"/>
          <w:b/>
          <w:bCs/>
          <w:sz w:val="36"/>
          <w:szCs w:val="36"/>
          <w:lang w:val="en-US"/>
        </w:rPr>
        <w:t>Specialist</w:t>
      </w:r>
    </w:p>
    <w:p w14:paraId="12B048F3" w14:textId="77777777" w:rsidR="00AD7C98" w:rsidRPr="0044736A" w:rsidRDefault="00AD7C98" w:rsidP="00AD7C98">
      <w:pPr>
        <w:spacing w:before="60" w:after="60"/>
        <w:jc w:val="center"/>
        <w:rPr>
          <w:rFonts w:ascii="Times New Roman" w:hAnsi="Times New Roman" w:cs="Times New Roman"/>
          <w:b/>
          <w:bCs/>
          <w:sz w:val="18"/>
          <w:szCs w:val="18"/>
          <w:lang w:val="en-US"/>
        </w:rPr>
      </w:pPr>
    </w:p>
    <w:p w14:paraId="1FA4FEDB" w14:textId="209E5662"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b/>
          <w:bCs/>
          <w:sz w:val="21"/>
          <w:szCs w:val="21"/>
          <w:bdr w:val="none" w:sz="0" w:space="0" w:color="auto" w:frame="1"/>
          <w:lang w:eastAsia="en-CA"/>
        </w:rPr>
        <w:t>Job Title:</w:t>
      </w:r>
      <w:r w:rsidRPr="00B365E5">
        <w:rPr>
          <w:rFonts w:ascii="Times New Roman" w:eastAsia="Times New Roman" w:hAnsi="Times New Roman" w:cs="Times New Roman"/>
          <w:sz w:val="24"/>
          <w:szCs w:val="24"/>
          <w:lang w:eastAsia="en-CA"/>
        </w:rPr>
        <w:t xml:space="preserve"> Senior Tax </w:t>
      </w:r>
      <w:r w:rsidR="007F1B8C">
        <w:rPr>
          <w:rFonts w:ascii="Times New Roman" w:eastAsia="Times New Roman" w:hAnsi="Times New Roman" w:cs="Times New Roman"/>
          <w:sz w:val="24"/>
          <w:szCs w:val="24"/>
          <w:lang w:eastAsia="en-CA"/>
        </w:rPr>
        <w:t>Specialist</w:t>
      </w:r>
    </w:p>
    <w:p w14:paraId="17D1CE69"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b/>
          <w:bCs/>
          <w:sz w:val="21"/>
          <w:szCs w:val="21"/>
          <w:bdr w:val="none" w:sz="0" w:space="0" w:color="auto" w:frame="1"/>
          <w:lang w:eastAsia="en-CA"/>
        </w:rPr>
        <w:t>Reports to:</w:t>
      </w:r>
      <w:r w:rsidRPr="00B365E5">
        <w:rPr>
          <w:rFonts w:ascii="Times New Roman" w:eastAsia="Times New Roman" w:hAnsi="Times New Roman" w:cs="Times New Roman"/>
          <w:sz w:val="24"/>
          <w:szCs w:val="24"/>
          <w:lang w:eastAsia="en-CA"/>
        </w:rPr>
        <w:t> CEO</w:t>
      </w:r>
    </w:p>
    <w:p w14:paraId="66E8441F"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b/>
          <w:bCs/>
          <w:sz w:val="21"/>
          <w:szCs w:val="21"/>
          <w:bdr w:val="none" w:sz="0" w:space="0" w:color="auto" w:frame="1"/>
          <w:lang w:eastAsia="en-CA"/>
        </w:rPr>
        <w:t>Industry:</w:t>
      </w:r>
      <w:r w:rsidRPr="00B365E5">
        <w:rPr>
          <w:rFonts w:ascii="Times New Roman" w:eastAsia="Times New Roman" w:hAnsi="Times New Roman" w:cs="Times New Roman"/>
          <w:sz w:val="24"/>
          <w:szCs w:val="24"/>
          <w:lang w:eastAsia="en-CA"/>
        </w:rPr>
        <w:t> Financial Services</w:t>
      </w:r>
    </w:p>
    <w:p w14:paraId="778A3904"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b/>
          <w:bCs/>
          <w:sz w:val="21"/>
          <w:szCs w:val="21"/>
          <w:bdr w:val="none" w:sz="0" w:space="0" w:color="auto" w:frame="1"/>
          <w:lang w:eastAsia="en-CA"/>
        </w:rPr>
        <w:t>Employment Type:</w:t>
      </w:r>
      <w:r w:rsidRPr="00B365E5">
        <w:rPr>
          <w:rFonts w:ascii="Times New Roman" w:eastAsia="Times New Roman" w:hAnsi="Times New Roman" w:cs="Times New Roman"/>
          <w:sz w:val="24"/>
          <w:szCs w:val="24"/>
          <w:lang w:eastAsia="en-CA"/>
        </w:rPr>
        <w:t> Full-time</w:t>
      </w:r>
    </w:p>
    <w:p w14:paraId="0CBA53E7"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p>
    <w:p w14:paraId="63318BB9"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At Progress Group, we are entrepreneurs at heart. This means that we uniquely understand that you are working to maximize your outcomes in your personal and professional life. We are committed to creating a culture mutually beneficial to our team and clients which includes (but not limited to):</w:t>
      </w:r>
    </w:p>
    <w:p w14:paraId="7ECA2AFE"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 </w:t>
      </w:r>
    </w:p>
    <w:p w14:paraId="2CE05CF8" w14:textId="77777777" w:rsidR="00B365E5" w:rsidRPr="00B365E5" w:rsidRDefault="00B365E5" w:rsidP="00B365E5">
      <w:pPr>
        <w:numPr>
          <w:ilvl w:val="0"/>
          <w:numId w:val="26"/>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Customer Service Excellence</w:t>
      </w:r>
    </w:p>
    <w:p w14:paraId="365B51F6" w14:textId="77777777" w:rsidR="00B365E5" w:rsidRPr="00B365E5" w:rsidRDefault="00B365E5" w:rsidP="00B365E5">
      <w:pPr>
        <w:numPr>
          <w:ilvl w:val="0"/>
          <w:numId w:val="26"/>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Innovation, Empowerment</w:t>
      </w:r>
    </w:p>
    <w:p w14:paraId="68642939" w14:textId="77777777" w:rsidR="00B365E5" w:rsidRPr="00B365E5" w:rsidRDefault="00B365E5" w:rsidP="00B365E5">
      <w:pPr>
        <w:numPr>
          <w:ilvl w:val="0"/>
          <w:numId w:val="26"/>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Power-Driven</w:t>
      </w:r>
    </w:p>
    <w:p w14:paraId="658E6E42" w14:textId="77777777" w:rsidR="00B365E5" w:rsidRPr="00B365E5" w:rsidRDefault="00B365E5" w:rsidP="00B365E5">
      <w:pPr>
        <w:numPr>
          <w:ilvl w:val="0"/>
          <w:numId w:val="26"/>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Task-Oriented, Honesty</w:t>
      </w:r>
    </w:p>
    <w:p w14:paraId="2428D22A" w14:textId="77777777" w:rsidR="00B365E5" w:rsidRPr="00B365E5" w:rsidRDefault="00B365E5" w:rsidP="00B365E5">
      <w:pPr>
        <w:numPr>
          <w:ilvl w:val="0"/>
          <w:numId w:val="26"/>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Accountability</w:t>
      </w:r>
    </w:p>
    <w:p w14:paraId="4D135638"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 </w:t>
      </w:r>
    </w:p>
    <w:p w14:paraId="79DF8EB0"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Our firm offers a multi-faceted work environment with fulfilling challenges. We are seeking a motivated self-starter who can handle multiple projects for our Oakville location. You must have strong prioritization skills and a sense of urgency.</w:t>
      </w:r>
    </w:p>
    <w:p w14:paraId="1071E8CE"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p>
    <w:p w14:paraId="7CFCEBD7"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b/>
          <w:bCs/>
          <w:sz w:val="21"/>
          <w:szCs w:val="21"/>
          <w:bdr w:val="none" w:sz="0" w:space="0" w:color="auto" w:frame="1"/>
          <w:lang w:eastAsia="en-CA"/>
        </w:rPr>
        <w:t>Hours</w:t>
      </w:r>
    </w:p>
    <w:p w14:paraId="0DF0A27A" w14:textId="5ECB6776"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 xml:space="preserve">The Senior Tax </w:t>
      </w:r>
      <w:r w:rsidR="007F1B8C">
        <w:rPr>
          <w:rFonts w:ascii="Times New Roman" w:eastAsia="Times New Roman" w:hAnsi="Times New Roman" w:cs="Times New Roman"/>
          <w:sz w:val="24"/>
          <w:szCs w:val="24"/>
          <w:lang w:eastAsia="en-CA"/>
        </w:rPr>
        <w:t>Specialist</w:t>
      </w:r>
      <w:r w:rsidRPr="00B365E5">
        <w:rPr>
          <w:rFonts w:ascii="Times New Roman" w:eastAsia="Times New Roman" w:hAnsi="Times New Roman" w:cs="Times New Roman"/>
          <w:sz w:val="24"/>
          <w:szCs w:val="24"/>
          <w:lang w:eastAsia="en-CA"/>
        </w:rPr>
        <w:t xml:space="preserve"> is expected to be work from 9:00am-5:30pm Monday to Friday. Hours are expected to increase during tax season.</w:t>
      </w:r>
    </w:p>
    <w:p w14:paraId="6395D01A"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 </w:t>
      </w:r>
    </w:p>
    <w:p w14:paraId="055D4E9D"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b/>
          <w:bCs/>
          <w:sz w:val="21"/>
          <w:szCs w:val="21"/>
          <w:bdr w:val="none" w:sz="0" w:space="0" w:color="auto" w:frame="1"/>
          <w:lang w:eastAsia="en-CA"/>
        </w:rPr>
        <w:t>Job Responsibilities</w:t>
      </w:r>
    </w:p>
    <w:p w14:paraId="679D965A" w14:textId="77777777" w:rsidR="00B365E5" w:rsidRPr="00B365E5" w:rsidRDefault="00B365E5" w:rsidP="00B365E5">
      <w:pPr>
        <w:numPr>
          <w:ilvl w:val="0"/>
          <w:numId w:val="27"/>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Prepare personal and corporate tax returns</w:t>
      </w:r>
    </w:p>
    <w:p w14:paraId="239DF92D" w14:textId="77777777" w:rsidR="00B365E5" w:rsidRPr="00B365E5" w:rsidRDefault="00B365E5" w:rsidP="00B365E5">
      <w:pPr>
        <w:numPr>
          <w:ilvl w:val="0"/>
          <w:numId w:val="27"/>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Prepare correspondence for internal use and for client engagements</w:t>
      </w:r>
    </w:p>
    <w:p w14:paraId="7E6CFE33" w14:textId="77777777" w:rsidR="00B365E5" w:rsidRPr="00B365E5" w:rsidRDefault="00B365E5" w:rsidP="00B365E5">
      <w:pPr>
        <w:numPr>
          <w:ilvl w:val="0"/>
          <w:numId w:val="27"/>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Perform research for internal and external client needs</w:t>
      </w:r>
    </w:p>
    <w:p w14:paraId="3660D5FA" w14:textId="77777777" w:rsidR="00B365E5" w:rsidRPr="00B365E5" w:rsidRDefault="00B365E5" w:rsidP="00B365E5">
      <w:pPr>
        <w:numPr>
          <w:ilvl w:val="0"/>
          <w:numId w:val="27"/>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Compile necessary facts, analyze viable options, prepare documentation and present conclusions in a complete, accurate, organized and professional manner</w:t>
      </w:r>
    </w:p>
    <w:p w14:paraId="3BFD9D94" w14:textId="77777777" w:rsidR="00B365E5" w:rsidRPr="00B365E5" w:rsidRDefault="00B365E5" w:rsidP="00B365E5">
      <w:pPr>
        <w:numPr>
          <w:ilvl w:val="0"/>
          <w:numId w:val="27"/>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Provide advice and support to team members.</w:t>
      </w:r>
    </w:p>
    <w:p w14:paraId="0B9314BB" w14:textId="77777777" w:rsidR="00B365E5" w:rsidRPr="00B365E5" w:rsidRDefault="00B365E5" w:rsidP="00B365E5">
      <w:pPr>
        <w:numPr>
          <w:ilvl w:val="0"/>
          <w:numId w:val="27"/>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Preparation of quarterly and year-end accounting provisions and related reconciliation of future income taxes and tax liability accounts.</w:t>
      </w:r>
    </w:p>
    <w:p w14:paraId="248EF4DF" w14:textId="77777777" w:rsidR="00B365E5" w:rsidRPr="00B365E5" w:rsidRDefault="00B365E5" w:rsidP="00B365E5">
      <w:pPr>
        <w:numPr>
          <w:ilvl w:val="0"/>
          <w:numId w:val="27"/>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Management and payment of tax installments.</w:t>
      </w:r>
    </w:p>
    <w:p w14:paraId="1B54C590" w14:textId="77777777" w:rsidR="00B365E5" w:rsidRPr="00B365E5" w:rsidRDefault="00B365E5" w:rsidP="00B365E5">
      <w:pPr>
        <w:numPr>
          <w:ilvl w:val="0"/>
          <w:numId w:val="27"/>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Working with accounting staff in the preparation of the legal entity financial statements.</w:t>
      </w:r>
    </w:p>
    <w:p w14:paraId="1E2BE1C8" w14:textId="77777777" w:rsidR="00B365E5" w:rsidRPr="00B365E5" w:rsidRDefault="00B365E5" w:rsidP="00B365E5">
      <w:pPr>
        <w:numPr>
          <w:ilvl w:val="0"/>
          <w:numId w:val="27"/>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Serving as a liaison to CRA and other taxation authorities on assessments, audits and other administrative matters.</w:t>
      </w:r>
    </w:p>
    <w:p w14:paraId="14817F8A" w14:textId="0D061027" w:rsid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p>
    <w:p w14:paraId="3CA66A8E" w14:textId="5752A0E0" w:rsid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p>
    <w:p w14:paraId="17F2A2AB"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p>
    <w:p w14:paraId="4706885B"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b/>
          <w:bCs/>
          <w:sz w:val="21"/>
          <w:szCs w:val="21"/>
          <w:bdr w:val="none" w:sz="0" w:space="0" w:color="auto" w:frame="1"/>
          <w:lang w:eastAsia="en-CA"/>
        </w:rPr>
        <w:lastRenderedPageBreak/>
        <w:t>Competencies</w:t>
      </w:r>
    </w:p>
    <w:p w14:paraId="60A9DFE0" w14:textId="77777777" w:rsidR="00B365E5" w:rsidRPr="00B365E5" w:rsidRDefault="00B365E5" w:rsidP="00B365E5">
      <w:pPr>
        <w:numPr>
          <w:ilvl w:val="0"/>
          <w:numId w:val="28"/>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Experience working in a tax position within a public accounting firm for a minimum of 3 years</w:t>
      </w:r>
    </w:p>
    <w:p w14:paraId="6FFE85E4" w14:textId="77777777" w:rsidR="00B365E5" w:rsidRPr="00B365E5" w:rsidRDefault="00B365E5" w:rsidP="00B365E5">
      <w:pPr>
        <w:numPr>
          <w:ilvl w:val="0"/>
          <w:numId w:val="28"/>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 xml:space="preserve">Knowledge of Jet Pack, </w:t>
      </w:r>
      <w:proofErr w:type="spellStart"/>
      <w:r w:rsidRPr="00B365E5">
        <w:rPr>
          <w:rFonts w:ascii="Times New Roman" w:eastAsia="Times New Roman" w:hAnsi="Times New Roman" w:cs="Times New Roman"/>
          <w:sz w:val="24"/>
          <w:szCs w:val="24"/>
          <w:lang w:eastAsia="en-CA"/>
        </w:rPr>
        <w:t>Quickbooks</w:t>
      </w:r>
      <w:proofErr w:type="spellEnd"/>
      <w:r w:rsidRPr="00B365E5">
        <w:rPr>
          <w:rFonts w:ascii="Times New Roman" w:eastAsia="Times New Roman" w:hAnsi="Times New Roman" w:cs="Times New Roman"/>
          <w:sz w:val="24"/>
          <w:szCs w:val="24"/>
          <w:lang w:eastAsia="en-CA"/>
        </w:rPr>
        <w:t xml:space="preserve">, </w:t>
      </w:r>
      <w:proofErr w:type="spellStart"/>
      <w:r w:rsidRPr="00B365E5">
        <w:rPr>
          <w:rFonts w:ascii="Times New Roman" w:eastAsia="Times New Roman" w:hAnsi="Times New Roman" w:cs="Times New Roman"/>
          <w:sz w:val="24"/>
          <w:szCs w:val="24"/>
          <w:lang w:eastAsia="en-CA"/>
        </w:rPr>
        <w:t>Caseware</w:t>
      </w:r>
      <w:proofErr w:type="spellEnd"/>
      <w:r w:rsidRPr="00B365E5">
        <w:rPr>
          <w:rFonts w:ascii="Times New Roman" w:eastAsia="Times New Roman" w:hAnsi="Times New Roman" w:cs="Times New Roman"/>
          <w:sz w:val="24"/>
          <w:szCs w:val="24"/>
          <w:lang w:eastAsia="en-CA"/>
        </w:rPr>
        <w:t xml:space="preserve"> is preferred</w:t>
      </w:r>
    </w:p>
    <w:p w14:paraId="12635CCA" w14:textId="77777777" w:rsidR="00B365E5" w:rsidRPr="00B365E5" w:rsidRDefault="00B365E5" w:rsidP="00B365E5">
      <w:pPr>
        <w:numPr>
          <w:ilvl w:val="0"/>
          <w:numId w:val="28"/>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Microsoft Office skills (Outlook, Excel and Word)</w:t>
      </w:r>
    </w:p>
    <w:p w14:paraId="08EB66A9" w14:textId="77777777" w:rsidR="00B365E5" w:rsidRPr="00B365E5" w:rsidRDefault="00B365E5" w:rsidP="00B365E5">
      <w:pPr>
        <w:numPr>
          <w:ilvl w:val="0"/>
          <w:numId w:val="28"/>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Effective communication (verbal and written) in English</w:t>
      </w:r>
    </w:p>
    <w:p w14:paraId="49CE1A7D" w14:textId="77777777" w:rsidR="00B365E5" w:rsidRPr="00B365E5" w:rsidRDefault="00B365E5" w:rsidP="00B365E5">
      <w:pPr>
        <w:numPr>
          <w:ilvl w:val="0"/>
          <w:numId w:val="28"/>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Excellent organizational skills and with a high level of attention to detail</w:t>
      </w:r>
    </w:p>
    <w:p w14:paraId="02DB16FD" w14:textId="77777777" w:rsidR="00B365E5" w:rsidRPr="00B365E5" w:rsidRDefault="00B365E5" w:rsidP="00B365E5">
      <w:pPr>
        <w:numPr>
          <w:ilvl w:val="0"/>
          <w:numId w:val="28"/>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Ability to provide practical solutions to complex problems</w:t>
      </w:r>
    </w:p>
    <w:p w14:paraId="2A0D98C4" w14:textId="77777777" w:rsidR="00B365E5" w:rsidRPr="00B365E5" w:rsidRDefault="00B365E5" w:rsidP="00B365E5">
      <w:pPr>
        <w:numPr>
          <w:ilvl w:val="0"/>
          <w:numId w:val="28"/>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Positive outlook with an enthusiastic manner</w:t>
      </w:r>
    </w:p>
    <w:p w14:paraId="66AA5B2A" w14:textId="77777777" w:rsidR="00B365E5" w:rsidRPr="00B365E5" w:rsidRDefault="00B365E5" w:rsidP="00B365E5">
      <w:pPr>
        <w:numPr>
          <w:ilvl w:val="0"/>
          <w:numId w:val="28"/>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Solid understanding of business professionalism and the ability to work in a team environment</w:t>
      </w:r>
    </w:p>
    <w:p w14:paraId="3078416F"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 </w:t>
      </w:r>
    </w:p>
    <w:p w14:paraId="10731DBD"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b/>
          <w:bCs/>
          <w:sz w:val="21"/>
          <w:szCs w:val="21"/>
          <w:bdr w:val="none" w:sz="0" w:space="0" w:color="auto" w:frame="1"/>
          <w:lang w:eastAsia="en-CA"/>
        </w:rPr>
        <w:t>Education Requirements</w:t>
      </w:r>
    </w:p>
    <w:p w14:paraId="2B488A0B" w14:textId="3C4D0B4F" w:rsidR="00B365E5" w:rsidRDefault="00B365E5" w:rsidP="00B365E5">
      <w:pPr>
        <w:numPr>
          <w:ilvl w:val="0"/>
          <w:numId w:val="29"/>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Completion of or progress towards a recognized accounting designation is considered an asset</w:t>
      </w:r>
    </w:p>
    <w:p w14:paraId="72B7AFAF" w14:textId="3D44F962" w:rsidR="007F1B8C" w:rsidRPr="00B365E5" w:rsidRDefault="007F1B8C" w:rsidP="00B365E5">
      <w:pPr>
        <w:numPr>
          <w:ilvl w:val="0"/>
          <w:numId w:val="29"/>
        </w:numPr>
        <w:spacing w:after="0" w:line="240" w:lineRule="auto"/>
        <w:ind w:left="1200"/>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Degree or Diploma </w:t>
      </w:r>
      <w:r w:rsidR="006C399B">
        <w:rPr>
          <w:rFonts w:ascii="Times New Roman" w:eastAsia="Times New Roman" w:hAnsi="Times New Roman" w:cs="Times New Roman"/>
          <w:sz w:val="24"/>
          <w:szCs w:val="24"/>
          <w:lang w:eastAsia="en-CA"/>
        </w:rPr>
        <w:t xml:space="preserve">in </w:t>
      </w:r>
      <w:r>
        <w:rPr>
          <w:rFonts w:ascii="Times New Roman" w:eastAsia="Times New Roman" w:hAnsi="Times New Roman" w:cs="Times New Roman"/>
          <w:sz w:val="24"/>
          <w:szCs w:val="24"/>
          <w:lang w:eastAsia="en-CA"/>
        </w:rPr>
        <w:t xml:space="preserve">related field </w:t>
      </w:r>
      <w:r w:rsidR="006C399B">
        <w:rPr>
          <w:rFonts w:ascii="Times New Roman" w:eastAsia="Times New Roman" w:hAnsi="Times New Roman" w:cs="Times New Roman"/>
          <w:sz w:val="24"/>
          <w:szCs w:val="24"/>
          <w:lang w:eastAsia="en-CA"/>
        </w:rPr>
        <w:t>is preferred</w:t>
      </w:r>
    </w:p>
    <w:p w14:paraId="18E48C2F"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p>
    <w:p w14:paraId="12E2A5CB" w14:textId="77777777" w:rsidR="00B365E5" w:rsidRPr="00B365E5" w:rsidRDefault="00B365E5" w:rsidP="00B365E5">
      <w:pPr>
        <w:shd w:val="clear" w:color="auto" w:fill="FFFFFF"/>
        <w:spacing w:after="0" w:line="240" w:lineRule="auto"/>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b/>
          <w:bCs/>
          <w:sz w:val="21"/>
          <w:szCs w:val="21"/>
          <w:bdr w:val="none" w:sz="0" w:space="0" w:color="auto" w:frame="1"/>
          <w:lang w:eastAsia="en-CA"/>
        </w:rPr>
        <w:t>Compensation Range</w:t>
      </w:r>
    </w:p>
    <w:p w14:paraId="1BFF1180" w14:textId="68B173FF" w:rsidR="00B365E5" w:rsidRDefault="00B365E5" w:rsidP="00B365E5">
      <w:pPr>
        <w:numPr>
          <w:ilvl w:val="0"/>
          <w:numId w:val="30"/>
        </w:numPr>
        <w:spacing w:after="0" w:line="240" w:lineRule="auto"/>
        <w:ind w:left="1200"/>
        <w:textAlignment w:val="baseline"/>
        <w:rPr>
          <w:rFonts w:ascii="Times New Roman" w:eastAsia="Times New Roman" w:hAnsi="Times New Roman" w:cs="Times New Roman"/>
          <w:sz w:val="24"/>
          <w:szCs w:val="24"/>
          <w:lang w:eastAsia="en-CA"/>
        </w:rPr>
      </w:pPr>
      <w:r w:rsidRPr="00B365E5">
        <w:rPr>
          <w:rFonts w:ascii="Times New Roman" w:eastAsia="Times New Roman" w:hAnsi="Times New Roman" w:cs="Times New Roman"/>
          <w:sz w:val="24"/>
          <w:szCs w:val="24"/>
          <w:lang w:eastAsia="en-CA"/>
        </w:rPr>
        <w:t>$50,000-$65,000</w:t>
      </w:r>
    </w:p>
    <w:p w14:paraId="7ABBDCDE" w14:textId="5E480C20" w:rsidR="00B365E5" w:rsidRPr="00B365E5" w:rsidRDefault="00B365E5" w:rsidP="00B365E5">
      <w:pPr>
        <w:numPr>
          <w:ilvl w:val="0"/>
          <w:numId w:val="30"/>
        </w:numPr>
        <w:spacing w:after="0" w:line="240" w:lineRule="auto"/>
        <w:ind w:left="1200"/>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Group Insurance Benefits after 3-month probation</w:t>
      </w:r>
    </w:p>
    <w:p w14:paraId="7C4DF1AD" w14:textId="656CF2A1" w:rsidR="004D529D" w:rsidRPr="004D529D" w:rsidRDefault="004D529D" w:rsidP="00B365E5">
      <w:pPr>
        <w:spacing w:before="60" w:after="60"/>
        <w:rPr>
          <w:rFonts w:ascii="Times New Roman" w:hAnsi="Times New Roman" w:cs="Times New Roman"/>
          <w:b/>
          <w:bCs/>
          <w:sz w:val="24"/>
          <w:szCs w:val="24"/>
          <w:lang w:eastAsia="en-CA"/>
        </w:rPr>
      </w:pPr>
    </w:p>
    <w:sectPr w:rsidR="004D529D" w:rsidRPr="004D529D" w:rsidSect="006E5B96">
      <w:headerReference w:type="even" r:id="rId8"/>
      <w:headerReference w:type="default" r:id="rId9"/>
      <w:footerReference w:type="default" r:id="rId10"/>
      <w:headerReference w:type="first" r:id="rId11"/>
      <w:pgSz w:w="12240" w:h="15840" w:code="1"/>
      <w:pgMar w:top="720" w:right="720" w:bottom="720" w:left="720"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8EBBB" w14:textId="77777777" w:rsidR="00C312A7" w:rsidRDefault="00C312A7" w:rsidP="00E835FB">
      <w:pPr>
        <w:spacing w:after="0" w:line="240" w:lineRule="auto"/>
      </w:pPr>
      <w:r>
        <w:separator/>
      </w:r>
    </w:p>
  </w:endnote>
  <w:endnote w:type="continuationSeparator" w:id="0">
    <w:p w14:paraId="56C5B1F1" w14:textId="77777777" w:rsidR="00C312A7" w:rsidRDefault="00C312A7" w:rsidP="00E8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C012" w14:textId="77777777" w:rsidR="00313A6B" w:rsidRDefault="00313A6B" w:rsidP="009A345B">
    <w:pPr>
      <w:pStyle w:val="Footer"/>
      <w:jc w:val="center"/>
    </w:pPr>
  </w:p>
  <w:p w14:paraId="191B21D2" w14:textId="56EB45DB" w:rsidR="00E835FB" w:rsidRDefault="00BB41EC" w:rsidP="009A345B">
    <w:pPr>
      <w:pStyle w:val="Footer"/>
      <w:jc w:val="center"/>
    </w:pPr>
    <w:r>
      <w:rPr>
        <w:noProof/>
        <w:lang w:eastAsia="en-CA"/>
      </w:rPr>
      <w:drawing>
        <wp:inline distT="0" distB="0" distL="0" distR="0" wp14:anchorId="282F53E8" wp14:editId="3AB2A666">
          <wp:extent cx="6400800" cy="9387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antage Cannabis Word Letterhead Footer.jpg"/>
                  <pic:cNvPicPr/>
                </pic:nvPicPr>
                <pic:blipFill>
                  <a:blip r:embed="rId1"/>
                  <a:stretch>
                    <a:fillRect/>
                  </a:stretch>
                </pic:blipFill>
                <pic:spPr>
                  <a:xfrm>
                    <a:off x="0" y="0"/>
                    <a:ext cx="6400800" cy="93878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76196" w14:textId="77777777" w:rsidR="00C312A7" w:rsidRDefault="00C312A7" w:rsidP="00E835FB">
      <w:pPr>
        <w:spacing w:after="0" w:line="240" w:lineRule="auto"/>
      </w:pPr>
      <w:r>
        <w:separator/>
      </w:r>
    </w:p>
  </w:footnote>
  <w:footnote w:type="continuationSeparator" w:id="0">
    <w:p w14:paraId="3A8C9BFF" w14:textId="77777777" w:rsidR="00C312A7" w:rsidRDefault="00C312A7" w:rsidP="00E83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2A777" w14:textId="77777777" w:rsidR="00E835FB" w:rsidRDefault="006C399B">
    <w:pPr>
      <w:pStyle w:val="Header"/>
    </w:pPr>
    <w:r>
      <w:rPr>
        <w:noProof/>
        <w:lang w:eastAsia="en-CA"/>
      </w:rPr>
      <w:pict w14:anchorId="0477B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819688" o:spid="_x0000_s2101" type="#_x0000_t75" style="position:absolute;margin-left:0;margin-top:0;width:180pt;height:183.35pt;z-index:-251657216;mso-position-horizontal:center;mso-position-horizontal-relative:margin;mso-position-vertical:center;mso-position-vertical-relative:margin" o:allowincell="f">
          <v:imagedata r:id="rId1" o:title="Progress Group Word Letterhead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B0878" w14:textId="27C94D87" w:rsidR="00E835FB" w:rsidRDefault="006C399B">
    <w:pPr>
      <w:pStyle w:val="Header"/>
    </w:pPr>
    <w:r>
      <w:rPr>
        <w:noProof/>
        <w:lang w:eastAsia="en-CA"/>
      </w:rPr>
      <w:pict w14:anchorId="7F42C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819689" o:spid="_x0000_s2102" type="#_x0000_t75" style="position:absolute;margin-left:0;margin-top:0;width:180pt;height:183.35pt;z-index:-251656192;mso-position-horizontal:center;mso-position-horizontal-relative:margin;mso-position-vertical:center;mso-position-vertical-relative:margin" o:allowincell="f">
          <v:imagedata r:id="rId1" o:title="Progress Group Word Letterhead Watermark"/>
          <w10:wrap anchorx="margin" anchory="margin"/>
        </v:shape>
      </w:pict>
    </w:r>
    <w:r w:rsidR="00B33D28">
      <w:rPr>
        <w:noProof/>
        <w:lang w:eastAsia="en-CA"/>
      </w:rPr>
      <w:drawing>
        <wp:inline distT="0" distB="0" distL="0" distR="0" wp14:anchorId="40098A02" wp14:editId="49003648">
          <wp:extent cx="6400800" cy="640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 CPA Word Letterhead Header.jpg"/>
                  <pic:cNvPicPr/>
                </pic:nvPicPr>
                <pic:blipFill>
                  <a:blip r:embed="rId2"/>
                  <a:stretch>
                    <a:fillRect/>
                  </a:stretch>
                </pic:blipFill>
                <pic:spPr>
                  <a:xfrm>
                    <a:off x="0" y="0"/>
                    <a:ext cx="6400800" cy="640080"/>
                  </a:xfrm>
                  <a:prstGeom prst="rect">
                    <a:avLst/>
                  </a:prstGeom>
                </pic:spPr>
              </pic:pic>
            </a:graphicData>
          </a:graphic>
        </wp:inline>
      </w:drawing>
    </w:r>
  </w:p>
  <w:p w14:paraId="70AFEFC2" w14:textId="288DDCC4" w:rsidR="006E5B96" w:rsidRDefault="006E5B96">
    <w:pPr>
      <w:pStyle w:val="Header"/>
    </w:pPr>
  </w:p>
  <w:p w14:paraId="655B0545" w14:textId="77777777" w:rsidR="006E5B96" w:rsidRDefault="006E5B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3023" w14:textId="77777777" w:rsidR="00E835FB" w:rsidRDefault="006C399B">
    <w:pPr>
      <w:pStyle w:val="Header"/>
    </w:pPr>
    <w:r>
      <w:rPr>
        <w:noProof/>
        <w:lang w:eastAsia="en-CA"/>
      </w:rPr>
      <w:pict w14:anchorId="72A67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819687" o:spid="_x0000_s2100" type="#_x0000_t75" style="position:absolute;margin-left:0;margin-top:0;width:180pt;height:183.35pt;z-index:-251658240;mso-position-horizontal:center;mso-position-horizontal-relative:margin;mso-position-vertical:center;mso-position-vertical-relative:margin" o:allowincell="f">
          <v:imagedata r:id="rId1" o:title="Progress Group Word Letterhead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3E9A"/>
    <w:multiLevelType w:val="hybridMultilevel"/>
    <w:tmpl w:val="B0844E32"/>
    <w:lvl w:ilvl="0" w:tplc="9B90534C">
      <w:start w:val="1"/>
      <w:numFmt w:val="bullet"/>
      <w:lvlText w:val=""/>
      <w:lvlJc w:val="left"/>
      <w:pPr>
        <w:ind w:left="720" w:hanging="360"/>
      </w:pPr>
      <w:rPr>
        <w:rFonts w:ascii="Webdings" w:hAnsi="Web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795A37"/>
    <w:multiLevelType w:val="hybridMultilevel"/>
    <w:tmpl w:val="6AD297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A52131"/>
    <w:multiLevelType w:val="multilevel"/>
    <w:tmpl w:val="03F40B30"/>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334438"/>
    <w:multiLevelType w:val="multilevel"/>
    <w:tmpl w:val="BB263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81A18"/>
    <w:multiLevelType w:val="multilevel"/>
    <w:tmpl w:val="76BEEB84"/>
    <w:lvl w:ilvl="0">
      <w:start w:val="20"/>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36686A"/>
    <w:multiLevelType w:val="hybridMultilevel"/>
    <w:tmpl w:val="00A05F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6EE4473"/>
    <w:multiLevelType w:val="multilevel"/>
    <w:tmpl w:val="42E4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607197"/>
    <w:multiLevelType w:val="multilevel"/>
    <w:tmpl w:val="185C0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786979"/>
    <w:multiLevelType w:val="hybridMultilevel"/>
    <w:tmpl w:val="D9FACB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0B01D6B"/>
    <w:multiLevelType w:val="multilevel"/>
    <w:tmpl w:val="B2527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B5199F"/>
    <w:multiLevelType w:val="multilevel"/>
    <w:tmpl w:val="2774D3AA"/>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3726740"/>
    <w:multiLevelType w:val="multilevel"/>
    <w:tmpl w:val="849A9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76008F"/>
    <w:multiLevelType w:val="multilevel"/>
    <w:tmpl w:val="5CC6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09472E"/>
    <w:multiLevelType w:val="multilevel"/>
    <w:tmpl w:val="C978A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524824"/>
    <w:multiLevelType w:val="multilevel"/>
    <w:tmpl w:val="B8041652"/>
    <w:lvl w:ilvl="0">
      <w:start w:val="35"/>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A8A586E"/>
    <w:multiLevelType w:val="multilevel"/>
    <w:tmpl w:val="53929A8A"/>
    <w:lvl w:ilvl="0">
      <w:start w:val="1"/>
      <w:numFmt w:val="decimal"/>
      <w:lvlText w:val="(%1)"/>
      <w:lvlJc w:val="left"/>
      <w:pPr>
        <w:tabs>
          <w:tab w:val="left" w:pos="360"/>
        </w:tabs>
      </w:pPr>
      <w:rPr>
        <w:rFonts w:ascii="Times New Roman" w:eastAsia="Times New Roman" w:hAnsi="Times New Roman"/>
        <w:b/>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EB7055F"/>
    <w:multiLevelType w:val="multilevel"/>
    <w:tmpl w:val="5572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926542"/>
    <w:multiLevelType w:val="multilevel"/>
    <w:tmpl w:val="D28263FC"/>
    <w:lvl w:ilvl="0">
      <w:start w:val="4"/>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E001C2"/>
    <w:multiLevelType w:val="multilevel"/>
    <w:tmpl w:val="1644A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A42492"/>
    <w:multiLevelType w:val="hybridMultilevel"/>
    <w:tmpl w:val="C87013DC"/>
    <w:lvl w:ilvl="0" w:tplc="10090019">
      <w:start w:val="1"/>
      <w:numFmt w:val="lowerLetter"/>
      <w:lvlText w:val="%1."/>
      <w:lvlJc w:val="left"/>
      <w:pPr>
        <w:ind w:left="720" w:hanging="360"/>
      </w:pPr>
      <w:rPr>
        <w:rFonts w:ascii="Times New Roman" w:hAnsi="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F33029C"/>
    <w:multiLevelType w:val="hybridMultilevel"/>
    <w:tmpl w:val="B600A9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3D10AA9"/>
    <w:multiLevelType w:val="multilevel"/>
    <w:tmpl w:val="35100376"/>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90C446E"/>
    <w:multiLevelType w:val="multilevel"/>
    <w:tmpl w:val="D660C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3C1C4A"/>
    <w:multiLevelType w:val="multilevel"/>
    <w:tmpl w:val="DDAEE242"/>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BEB5A73"/>
    <w:multiLevelType w:val="multilevel"/>
    <w:tmpl w:val="4C1091B2"/>
    <w:lvl w:ilvl="0">
      <w:start w:val="1"/>
      <w:numFmt w:val="decimal"/>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C4B4867"/>
    <w:multiLevelType w:val="multilevel"/>
    <w:tmpl w:val="D4A4447E"/>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23C2954"/>
    <w:multiLevelType w:val="multilevel"/>
    <w:tmpl w:val="65EA2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3661B3"/>
    <w:multiLevelType w:val="hybridMultilevel"/>
    <w:tmpl w:val="B11020A4"/>
    <w:lvl w:ilvl="0" w:tplc="99BC6B06">
      <w:start w:val="1"/>
      <w:numFmt w:val="upperLetter"/>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5CE3F13"/>
    <w:multiLevelType w:val="multilevel"/>
    <w:tmpl w:val="D4DC9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3728AC"/>
    <w:multiLevelType w:val="multilevel"/>
    <w:tmpl w:val="F4B8E456"/>
    <w:lvl w:ilvl="0">
      <w:start w:val="1"/>
      <w:numFmt w:val="lowerLetter"/>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1"/>
  </w:num>
  <w:num w:numId="3">
    <w:abstractNumId w:val="2"/>
  </w:num>
  <w:num w:numId="4">
    <w:abstractNumId w:val="19"/>
  </w:num>
  <w:num w:numId="5">
    <w:abstractNumId w:val="17"/>
  </w:num>
  <w:num w:numId="6">
    <w:abstractNumId w:val="4"/>
  </w:num>
  <w:num w:numId="7">
    <w:abstractNumId w:val="25"/>
  </w:num>
  <w:num w:numId="8">
    <w:abstractNumId w:val="29"/>
  </w:num>
  <w:num w:numId="9">
    <w:abstractNumId w:val="10"/>
  </w:num>
  <w:num w:numId="10">
    <w:abstractNumId w:val="23"/>
  </w:num>
  <w:num w:numId="11">
    <w:abstractNumId w:val="14"/>
  </w:num>
  <w:num w:numId="12">
    <w:abstractNumId w:val="15"/>
  </w:num>
  <w:num w:numId="13">
    <w:abstractNumId w:val="27"/>
  </w:num>
  <w:num w:numId="14">
    <w:abstractNumId w:val="5"/>
  </w:num>
  <w:num w:numId="15">
    <w:abstractNumId w:val="0"/>
  </w:num>
  <w:num w:numId="16">
    <w:abstractNumId w:val="9"/>
  </w:num>
  <w:num w:numId="17">
    <w:abstractNumId w:val="3"/>
  </w:num>
  <w:num w:numId="18">
    <w:abstractNumId w:val="26"/>
  </w:num>
  <w:num w:numId="19">
    <w:abstractNumId w:val="22"/>
  </w:num>
  <w:num w:numId="20">
    <w:abstractNumId w:val="7"/>
  </w:num>
  <w:num w:numId="21">
    <w:abstractNumId w:val="13"/>
  </w:num>
  <w:num w:numId="22">
    <w:abstractNumId w:val="20"/>
  </w:num>
  <w:num w:numId="23">
    <w:abstractNumId w:val="18"/>
  </w:num>
  <w:num w:numId="24">
    <w:abstractNumId w:val="8"/>
  </w:num>
  <w:num w:numId="25">
    <w:abstractNumId w:val="1"/>
  </w:num>
  <w:num w:numId="26">
    <w:abstractNumId w:val="28"/>
  </w:num>
  <w:num w:numId="27">
    <w:abstractNumId w:val="6"/>
  </w:num>
  <w:num w:numId="28">
    <w:abstractNumId w:val="16"/>
  </w:num>
  <w:num w:numId="29">
    <w:abstractNumId w:val="11"/>
  </w:num>
  <w:num w:numId="30">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912"/>
    <w:rsid w:val="00033B4B"/>
    <w:rsid w:val="00044FE2"/>
    <w:rsid w:val="00055101"/>
    <w:rsid w:val="000657B9"/>
    <w:rsid w:val="0008691D"/>
    <w:rsid w:val="000D037B"/>
    <w:rsid w:val="00111295"/>
    <w:rsid w:val="00111446"/>
    <w:rsid w:val="0012649D"/>
    <w:rsid w:val="00176DDF"/>
    <w:rsid w:val="00191244"/>
    <w:rsid w:val="001B3F1D"/>
    <w:rsid w:val="001C48C8"/>
    <w:rsid w:val="001D75D8"/>
    <w:rsid w:val="001D7DA4"/>
    <w:rsid w:val="001F0A73"/>
    <w:rsid w:val="00225878"/>
    <w:rsid w:val="00257ED0"/>
    <w:rsid w:val="00313A6B"/>
    <w:rsid w:val="0033467B"/>
    <w:rsid w:val="00346773"/>
    <w:rsid w:val="0037371A"/>
    <w:rsid w:val="003D3BA4"/>
    <w:rsid w:val="00423BA1"/>
    <w:rsid w:val="004374DD"/>
    <w:rsid w:val="00492D11"/>
    <w:rsid w:val="004D529D"/>
    <w:rsid w:val="0053102C"/>
    <w:rsid w:val="0059181C"/>
    <w:rsid w:val="005B1F40"/>
    <w:rsid w:val="005E054C"/>
    <w:rsid w:val="00606FCB"/>
    <w:rsid w:val="00642912"/>
    <w:rsid w:val="00657149"/>
    <w:rsid w:val="006C399B"/>
    <w:rsid w:val="006E5B96"/>
    <w:rsid w:val="007110A5"/>
    <w:rsid w:val="007A1F6C"/>
    <w:rsid w:val="007C0AEC"/>
    <w:rsid w:val="007F1B8C"/>
    <w:rsid w:val="008427DF"/>
    <w:rsid w:val="008B1B10"/>
    <w:rsid w:val="008D58DC"/>
    <w:rsid w:val="009167C3"/>
    <w:rsid w:val="00953E98"/>
    <w:rsid w:val="009552B2"/>
    <w:rsid w:val="009A345B"/>
    <w:rsid w:val="009C3E0C"/>
    <w:rsid w:val="009C6801"/>
    <w:rsid w:val="009D2202"/>
    <w:rsid w:val="00A148AF"/>
    <w:rsid w:val="00A34B30"/>
    <w:rsid w:val="00AA5EEE"/>
    <w:rsid w:val="00AD7C98"/>
    <w:rsid w:val="00AE7538"/>
    <w:rsid w:val="00B02D7E"/>
    <w:rsid w:val="00B338AC"/>
    <w:rsid w:val="00B33D28"/>
    <w:rsid w:val="00B365E5"/>
    <w:rsid w:val="00BB41EC"/>
    <w:rsid w:val="00C00580"/>
    <w:rsid w:val="00C20189"/>
    <w:rsid w:val="00C312A7"/>
    <w:rsid w:val="00C51733"/>
    <w:rsid w:val="00C64D0A"/>
    <w:rsid w:val="00C719DB"/>
    <w:rsid w:val="00CC2A43"/>
    <w:rsid w:val="00CE634D"/>
    <w:rsid w:val="00D17FDD"/>
    <w:rsid w:val="00D8166F"/>
    <w:rsid w:val="00DD2439"/>
    <w:rsid w:val="00E156F9"/>
    <w:rsid w:val="00E5013D"/>
    <w:rsid w:val="00E835FB"/>
    <w:rsid w:val="00EC4F75"/>
    <w:rsid w:val="00EC5C30"/>
    <w:rsid w:val="00F05D04"/>
    <w:rsid w:val="00F61350"/>
    <w:rsid w:val="00F73C52"/>
    <w:rsid w:val="00F77C5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3"/>
    <o:shapelayout v:ext="edit">
      <o:idmap v:ext="edit" data="1"/>
    </o:shapelayout>
  </w:shapeDefaults>
  <w:decimalSymbol w:val="."/>
  <w:listSeparator w:val=","/>
  <w14:docId w14:val="49FFDA25"/>
  <w15:docId w15:val="{4042DA98-7D29-4D27-9AD4-567ACCCBC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FB"/>
  </w:style>
  <w:style w:type="paragraph" w:styleId="Footer">
    <w:name w:val="footer"/>
    <w:basedOn w:val="Normal"/>
    <w:link w:val="FooterChar"/>
    <w:uiPriority w:val="99"/>
    <w:unhideWhenUsed/>
    <w:rsid w:val="00E83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FB"/>
  </w:style>
  <w:style w:type="paragraph" w:styleId="BalloonText">
    <w:name w:val="Balloon Text"/>
    <w:basedOn w:val="Normal"/>
    <w:link w:val="BalloonTextChar"/>
    <w:uiPriority w:val="99"/>
    <w:semiHidden/>
    <w:unhideWhenUsed/>
    <w:rsid w:val="00E83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5FB"/>
    <w:rPr>
      <w:rFonts w:ascii="Tahoma" w:hAnsi="Tahoma" w:cs="Tahoma"/>
      <w:sz w:val="16"/>
      <w:szCs w:val="16"/>
    </w:rPr>
  </w:style>
  <w:style w:type="table" w:customStyle="1" w:styleId="TableGrid1">
    <w:name w:val="Table Grid1"/>
    <w:basedOn w:val="TableNormal"/>
    <w:next w:val="TableGrid"/>
    <w:uiPriority w:val="39"/>
    <w:rsid w:val="00F6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6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427DF"/>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CE634D"/>
    <w:pPr>
      <w:spacing w:after="0" w:line="240" w:lineRule="auto"/>
    </w:pPr>
    <w:rPr>
      <w:rFonts w:ascii="Times New Roman" w:eastAsia="Times New Roman" w:hAnsi="Times New Roman" w:cs="Times New Roman"/>
      <w:color w:val="365F91" w:themeColor="accent1" w:themeShade="BF"/>
      <w:sz w:val="20"/>
      <w:szCs w:val="20"/>
      <w:lang w:eastAsia="en-C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2258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6728">
      <w:bodyDiv w:val="1"/>
      <w:marLeft w:val="0"/>
      <w:marRight w:val="0"/>
      <w:marTop w:val="0"/>
      <w:marBottom w:val="0"/>
      <w:divBdr>
        <w:top w:val="none" w:sz="0" w:space="0" w:color="auto"/>
        <w:left w:val="none" w:sz="0" w:space="0" w:color="auto"/>
        <w:bottom w:val="none" w:sz="0" w:space="0" w:color="auto"/>
        <w:right w:val="none" w:sz="0" w:space="0" w:color="auto"/>
      </w:divBdr>
    </w:div>
    <w:div w:id="200752459">
      <w:bodyDiv w:val="1"/>
      <w:marLeft w:val="0"/>
      <w:marRight w:val="0"/>
      <w:marTop w:val="0"/>
      <w:marBottom w:val="0"/>
      <w:divBdr>
        <w:top w:val="none" w:sz="0" w:space="0" w:color="auto"/>
        <w:left w:val="none" w:sz="0" w:space="0" w:color="auto"/>
        <w:bottom w:val="none" w:sz="0" w:space="0" w:color="auto"/>
        <w:right w:val="none" w:sz="0" w:space="0" w:color="auto"/>
      </w:divBdr>
    </w:div>
    <w:div w:id="620839724">
      <w:bodyDiv w:val="1"/>
      <w:marLeft w:val="0"/>
      <w:marRight w:val="0"/>
      <w:marTop w:val="0"/>
      <w:marBottom w:val="0"/>
      <w:divBdr>
        <w:top w:val="none" w:sz="0" w:space="0" w:color="auto"/>
        <w:left w:val="none" w:sz="0" w:space="0" w:color="auto"/>
        <w:bottom w:val="none" w:sz="0" w:space="0" w:color="auto"/>
        <w:right w:val="none" w:sz="0" w:space="0" w:color="auto"/>
      </w:divBdr>
    </w:div>
    <w:div w:id="1444107370">
      <w:bodyDiv w:val="1"/>
      <w:marLeft w:val="0"/>
      <w:marRight w:val="0"/>
      <w:marTop w:val="0"/>
      <w:marBottom w:val="0"/>
      <w:divBdr>
        <w:top w:val="none" w:sz="0" w:space="0" w:color="auto"/>
        <w:left w:val="none" w:sz="0" w:space="0" w:color="auto"/>
        <w:bottom w:val="none" w:sz="0" w:space="0" w:color="auto"/>
        <w:right w:val="none" w:sz="0" w:space="0" w:color="auto"/>
      </w:divBdr>
      <w:divsChild>
        <w:div w:id="1972205035">
          <w:marLeft w:val="0"/>
          <w:marRight w:val="0"/>
          <w:marTop w:val="0"/>
          <w:marBottom w:val="0"/>
          <w:divBdr>
            <w:top w:val="none" w:sz="0" w:space="0" w:color="auto"/>
            <w:left w:val="none" w:sz="0" w:space="0" w:color="auto"/>
            <w:bottom w:val="none" w:sz="0" w:space="0" w:color="auto"/>
            <w:right w:val="none" w:sz="0" w:space="0" w:color="auto"/>
          </w:divBdr>
          <w:divsChild>
            <w:div w:id="366292638">
              <w:marLeft w:val="0"/>
              <w:marRight w:val="0"/>
              <w:marTop w:val="0"/>
              <w:marBottom w:val="0"/>
              <w:divBdr>
                <w:top w:val="none" w:sz="0" w:space="0" w:color="auto"/>
                <w:left w:val="none" w:sz="0" w:space="0" w:color="auto"/>
                <w:bottom w:val="none" w:sz="0" w:space="0" w:color="auto"/>
                <w:right w:val="none" w:sz="0" w:space="0" w:color="auto"/>
              </w:divBdr>
              <w:divsChild>
                <w:div w:id="748964102">
                  <w:marLeft w:val="0"/>
                  <w:marRight w:val="0"/>
                  <w:marTop w:val="0"/>
                  <w:marBottom w:val="0"/>
                  <w:divBdr>
                    <w:top w:val="none" w:sz="0" w:space="0" w:color="auto"/>
                    <w:left w:val="none" w:sz="0" w:space="0" w:color="auto"/>
                    <w:bottom w:val="none" w:sz="0" w:space="0" w:color="auto"/>
                    <w:right w:val="none" w:sz="0" w:space="0" w:color="auto"/>
                  </w:divBdr>
                  <w:divsChild>
                    <w:div w:id="107243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49B07-D460-42C0-806B-36C08098F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372</Words>
  <Characters>2123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Progress Group</dc:creator>
  <cp:lastModifiedBy>Human Resources</cp:lastModifiedBy>
  <cp:revision>4</cp:revision>
  <cp:lastPrinted>2020-08-18T19:21:00Z</cp:lastPrinted>
  <dcterms:created xsi:type="dcterms:W3CDTF">2021-03-02T17:21:00Z</dcterms:created>
  <dcterms:modified xsi:type="dcterms:W3CDTF">2021-06-15T16:02:00Z</dcterms:modified>
</cp:coreProperties>
</file>